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FFE1F2" w14:textId="77777777" w:rsidR="00250ACE" w:rsidRPr="001858F6" w:rsidRDefault="00250ACE" w:rsidP="00250ACE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5</w:t>
      </w:r>
    </w:p>
    <w:p w14:paraId="188C0397" w14:textId="77777777" w:rsidR="00250ACE" w:rsidRPr="001858F6" w:rsidRDefault="00250ACE" w:rsidP="00250ACE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к постановлению</w:t>
      </w:r>
    </w:p>
    <w:p w14:paraId="4E72894D" w14:textId="77777777" w:rsidR="00250ACE" w:rsidRPr="001858F6" w:rsidRDefault="00250ACE" w:rsidP="00250ACE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Администрации ЗАТО Северск</w:t>
      </w:r>
    </w:p>
    <w:p w14:paraId="1B0A39D3" w14:textId="77777777" w:rsidR="00250ACE" w:rsidRPr="001858F6" w:rsidRDefault="00250ACE" w:rsidP="00250ACE">
      <w:pPr>
        <w:spacing w:after="0" w:line="240" w:lineRule="auto"/>
        <w:ind w:firstLine="11199"/>
        <w:rPr>
          <w:rFonts w:ascii="Times New Roman" w:hAnsi="Times New Roman" w:cs="Times New Roman"/>
          <w:sz w:val="24"/>
          <w:szCs w:val="24"/>
        </w:rPr>
      </w:pPr>
      <w:r w:rsidRPr="001858F6">
        <w:rPr>
          <w:rFonts w:ascii="Times New Roman" w:hAnsi="Times New Roman" w:cs="Times New Roman"/>
          <w:sz w:val="24"/>
          <w:szCs w:val="24"/>
        </w:rPr>
        <w:t>от____________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858F6">
        <w:rPr>
          <w:rFonts w:ascii="Times New Roman" w:hAnsi="Times New Roman" w:cs="Times New Roman"/>
          <w:sz w:val="24"/>
          <w:szCs w:val="24"/>
        </w:rPr>
        <w:t>__ № _______</w:t>
      </w:r>
    </w:p>
    <w:p w14:paraId="725907E0" w14:textId="77777777" w:rsidR="00250ACE" w:rsidRDefault="00250ACE" w:rsidP="00250ACE"/>
    <w:tbl>
      <w:tblPr>
        <w:tblW w:w="14884" w:type="dxa"/>
        <w:tblInd w:w="-142" w:type="dxa"/>
        <w:tblLook w:val="04A0" w:firstRow="1" w:lastRow="0" w:firstColumn="1" w:lastColumn="0" w:noHBand="0" w:noVBand="1"/>
      </w:tblPr>
      <w:tblGrid>
        <w:gridCol w:w="709"/>
        <w:gridCol w:w="5253"/>
        <w:gridCol w:w="1340"/>
        <w:gridCol w:w="2180"/>
        <w:gridCol w:w="2993"/>
        <w:gridCol w:w="2409"/>
      </w:tblGrid>
      <w:tr w:rsidR="00971F08" w:rsidRPr="00971F08" w14:paraId="1BC9D155" w14:textId="77777777" w:rsidTr="001950BC">
        <w:trPr>
          <w:trHeight w:val="1260"/>
        </w:trPr>
        <w:tc>
          <w:tcPr>
            <w:tcW w:w="148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B066148" w14:textId="35A53787" w:rsidR="00471636" w:rsidRDefault="00CF6316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71F08"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РЕСУРСНОЕ ОБЕСПЕЧЕНИЕ</w:t>
            </w:r>
            <w:r w:rsidR="00971F08"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реализации муниципальной программы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71F08"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муниципальным имуществом ЗАТО Северск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5C900D5E" w14:textId="4A730EAA" w:rsid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средств бюджета ЗАТО Северск по главным распорядителям бюджетных средств</w:t>
            </w:r>
          </w:p>
          <w:p w14:paraId="1D5DA5B1" w14:textId="77777777" w:rsidR="001950BC" w:rsidRDefault="001950BC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AA4946" w14:textId="77777777" w:rsidR="001950BC" w:rsidRPr="00971F08" w:rsidRDefault="001950BC" w:rsidP="001950BC">
            <w:pPr>
              <w:spacing w:after="0" w:line="276" w:lineRule="auto"/>
              <w:ind w:firstLine="134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5</w:t>
            </w:r>
          </w:p>
        </w:tc>
      </w:tr>
      <w:tr w:rsidR="00971F08" w:rsidRPr="00971F08" w14:paraId="7C14B815" w14:textId="77777777" w:rsidTr="001950BC">
        <w:trPr>
          <w:trHeight w:val="43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0679F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40C02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программы, подпрограммы, комплекса процессных мероприятий, основного мероприятия, мероприятия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DB357" w14:textId="7ECED29B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реали-зации, год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26124E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бюджетных ассигнований, тыс. руб.</w:t>
            </w:r>
          </w:p>
        </w:tc>
        <w:tc>
          <w:tcPr>
            <w:tcW w:w="5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9245C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распорядители бюджетных средств (ГРБС) - ответственный исполнитель, соисполнитель, участник</w:t>
            </w:r>
          </w:p>
        </w:tc>
      </w:tr>
      <w:tr w:rsidR="00971F08" w:rsidRPr="00971F08" w14:paraId="4AC393F6" w14:textId="77777777" w:rsidTr="001950BC">
        <w:trPr>
          <w:trHeight w:val="143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E6F597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8745A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47A03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98C59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55A0235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24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1376DC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УКС Администрации ЗАТО Северск</w:t>
            </w:r>
          </w:p>
        </w:tc>
      </w:tr>
    </w:tbl>
    <w:p w14:paraId="4C102D7E" w14:textId="77777777" w:rsidR="001950BC" w:rsidRDefault="001950BC" w:rsidP="001950BC">
      <w:pPr>
        <w:spacing w:after="0" w:line="14" w:lineRule="auto"/>
      </w:pPr>
    </w:p>
    <w:tbl>
      <w:tblPr>
        <w:tblW w:w="14884" w:type="dxa"/>
        <w:tblInd w:w="-147" w:type="dxa"/>
        <w:tblLook w:val="04A0" w:firstRow="1" w:lastRow="0" w:firstColumn="1" w:lastColumn="0" w:noHBand="0" w:noVBand="1"/>
      </w:tblPr>
      <w:tblGrid>
        <w:gridCol w:w="709"/>
        <w:gridCol w:w="5253"/>
        <w:gridCol w:w="1340"/>
        <w:gridCol w:w="2180"/>
        <w:gridCol w:w="2993"/>
        <w:gridCol w:w="2409"/>
      </w:tblGrid>
      <w:tr w:rsidR="00971F08" w:rsidRPr="00971F08" w14:paraId="66D938F5" w14:textId="77777777" w:rsidTr="001950BC">
        <w:trPr>
          <w:trHeight w:val="315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E0E8C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0C72E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623FF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FEA3E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A290F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60ACD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71F08" w:rsidRPr="00971F08" w14:paraId="6E20ADA2" w14:textId="77777777" w:rsidTr="001950BC">
        <w:trPr>
          <w:trHeight w:val="357"/>
        </w:trPr>
        <w:tc>
          <w:tcPr>
            <w:tcW w:w="5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AEAB8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муниципальным имуществом ЗАТО Северск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BB54E8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52DB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333 314,34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85CE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332 715,34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0574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</w:tr>
      <w:tr w:rsidR="00971F08" w:rsidRPr="00971F08" w14:paraId="77CF9DFA" w14:textId="77777777" w:rsidTr="001950BC">
        <w:trPr>
          <w:trHeight w:val="315"/>
        </w:trPr>
        <w:tc>
          <w:tcPr>
            <w:tcW w:w="5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0946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AB226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12F0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120 666,89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6D7F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120 067,89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F9160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</w:tr>
      <w:tr w:rsidR="00971F08" w:rsidRPr="00971F08" w14:paraId="177BC5DF" w14:textId="77777777" w:rsidTr="001950BC">
        <w:trPr>
          <w:trHeight w:val="315"/>
        </w:trPr>
        <w:tc>
          <w:tcPr>
            <w:tcW w:w="5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C74EE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ECB10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127B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127 751,50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D578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127 751,50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4454F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3B1A6AFA" w14:textId="77777777" w:rsidTr="001950BC">
        <w:trPr>
          <w:trHeight w:val="315"/>
        </w:trPr>
        <w:tc>
          <w:tcPr>
            <w:tcW w:w="5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2BC7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E469B6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82E1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84 895,95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9B20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84 895,95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4E1E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3A1FD921" w14:textId="77777777" w:rsidTr="001950BC">
        <w:trPr>
          <w:trHeight w:val="1128"/>
        </w:trPr>
        <w:tc>
          <w:tcPr>
            <w:tcW w:w="5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6C46B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A47A3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0B215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84 221,13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ADA7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84 221,13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B516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E088DAE" w14:textId="77777777" w:rsidTr="001950BC">
        <w:trPr>
          <w:trHeight w:val="27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99D9A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01C40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1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Признание прав и регулирование отношений по муниципальной собственности ЗАТО Северск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C88E1A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066E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6 146,99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824C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6 146,99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89C80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7277A669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0202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9FC1A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94CEE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93E59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3 014,83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9A7C9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3 014,83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6A07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63BEB808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0387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C35C6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7BDC6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854C1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3 132,16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86BD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3 132,16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D2CD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56CF81D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6E905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61DA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EDBD9B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FC70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39B68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DB74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59F4E88" w14:textId="77777777" w:rsidTr="001950BC">
        <w:trPr>
          <w:trHeight w:val="11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7116E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478D6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C7559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E955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546A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13C5F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7255FF46" w14:textId="77777777" w:rsidTr="001950BC">
        <w:trPr>
          <w:trHeight w:val="386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48627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82B3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учета объектов недвижимого и движимого имущества ЗАТО Северск, в том числе признанных бесхозяйными, в Реестре муниципального имущества ЗАТО Северск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E2AB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1AB90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2 837,26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F8D4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2 837,26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CA29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426DA523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F15D7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5CB38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215AF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6BB9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1 514,63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80BC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1 514,63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B82B9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15A7B853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19AB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627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BD1DC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EB6F8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1 322,63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E1DF6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1 322,63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50465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50DE792D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70285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9543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3093A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5C066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2EA16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B307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5F6EEE66" w14:textId="77777777" w:rsidTr="001950BC">
        <w:trPr>
          <w:trHeight w:val="115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A58B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891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9BE54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A762D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8F45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31DE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68D370F0" w14:textId="77777777" w:rsidTr="001950BC">
        <w:trPr>
          <w:trHeight w:val="40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CA3D5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607FC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в федеральный бюджет налога на добавленную стоимость (НДС) с доходов, полученных от реализации и использования имущества, составляющего муниципальную казну ЗАТО Северск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D0DB5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3DDA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3 032,78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AC18A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3 032,78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B951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760A6220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A25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1E1AA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B17B8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89A2F9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1 335,18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DD59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1 335,18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8D9D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6B7BD0A6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4EFA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8F49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A9B6B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091EA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1 697,60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AC5A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1 697,60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ACE28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31C63D5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06E90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4057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6FBA9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142C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AE771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DA128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3A7238E" w14:textId="77777777" w:rsidTr="001950BC">
        <w:trPr>
          <w:trHeight w:val="113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EB63A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18C5E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29596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19879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49F9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9C49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5A0E921D" w14:textId="77777777" w:rsidTr="001950BC">
        <w:trPr>
          <w:trHeight w:val="30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BC4A4" w14:textId="77777777" w:rsidR="00971F08" w:rsidRPr="00971F08" w:rsidRDefault="001950BC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71F08"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3C16A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Эффективное управление земельными ресурсами на территории ЗАТО Северск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9FC052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A1E83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276,95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5C14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E45E9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A90879E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3DA5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1DE59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BDC78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59CC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CF03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165,02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91B7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6B3BA85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7FF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9F6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7A71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654D51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111,93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3F77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111,93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95E4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A452561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72E2C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2E1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8D1075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D575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D2BD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1741D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19380671" w14:textId="77777777" w:rsidTr="001950BC">
        <w:trPr>
          <w:trHeight w:val="109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B908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23A0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D820C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2E6C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CAD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ADA24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6BBF475" w14:textId="77777777" w:rsidTr="001950BC">
        <w:trPr>
          <w:trHeight w:val="24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BE5CF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BF7FE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2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обслуживание, строительство муниципального имущества ЗАТО Северск, содержание общего имущества в многоквартирных домах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56AD1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FBFD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84 993,42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ED63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84 394,42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E0B7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</w:tr>
      <w:tr w:rsidR="00971F08" w:rsidRPr="00971F08" w14:paraId="44B267EC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06D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A4EBD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2B6533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64CB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26 666,40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AC820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26 067,40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EC48D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</w:tr>
      <w:tr w:rsidR="00971F08" w:rsidRPr="00971F08" w14:paraId="29E33CCD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9517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4A5B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44F9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20DBF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34 838,07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3BF4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34 838,07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EE5FE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E08D4D2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04A4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7743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F38E1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55ED0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23 488,95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2DE7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23 488,95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E3D0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1AB472C5" w14:textId="77777777" w:rsidTr="001950BC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3F80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5E8B7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D9ECE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2150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CD53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BFFE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85D7035" w14:textId="77777777" w:rsidTr="001950BC">
        <w:trPr>
          <w:trHeight w:val="24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B81A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A6A53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по содержанию, обслуживанию имущества муниципальной казны ЗАТО Северск, финансовое обеспечение платежей в части муниципальных нежилых помещений, расположенных в многоквартирных домах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2DEACA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50BF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84 394,42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7FE1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84 394,42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C3EA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458E5F49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65050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3C33D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5BB25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97F4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26 067,40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515A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26 067,40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D2E8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AD8C09F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4B7D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EB75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ABDED9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90E05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34 838,07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AEAE1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34 838,07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1196F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416B9925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4D28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D69D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D43222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407C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23 488,95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FC78A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23 488,95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D5A3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56B77BC" w14:textId="77777777" w:rsidTr="001950BC">
        <w:trPr>
          <w:trHeight w:val="111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091D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D9439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C1DC1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E672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82E8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E4936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68D97BB2" w14:textId="77777777" w:rsidTr="001950BC">
        <w:trPr>
          <w:trHeight w:val="55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D15FB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0F7E0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мероприятие. Строительство муниципального имущества ЗАТО Северск, включаемого в состав муниципальной казны ЗАТО Северск (до 31.12.2025), в т.ч.: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524755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87647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6FCB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A6C4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7EF8F4E3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EA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17C1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F42D3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347E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B66E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785E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7F5C4256" w14:textId="77777777" w:rsidTr="001950BC">
        <w:trPr>
          <w:trHeight w:val="58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79FFA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108DE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корпоративной оптической сети передачи данных между городскими организациями и Администрацией ЗАТО Северск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5E1EB0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CC3176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924871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20951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5E6A88D0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DC40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323B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AD701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70578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59D11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65869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1944FB63" w14:textId="77777777" w:rsidTr="001950BC">
        <w:trPr>
          <w:trHeight w:val="46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0F7725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A8947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нежилых объектов административно-хозяйственного назначения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(до 31.12.2025)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514388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890F9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E6EC1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BDB3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</w:tr>
      <w:tr w:rsidR="00971F08" w:rsidRPr="00971F08" w14:paraId="1A0DEA51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CBFDD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BEC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E6BDC6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B21E1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FA37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F918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599,00</w:t>
            </w:r>
          </w:p>
        </w:tc>
      </w:tr>
      <w:tr w:rsidR="00971F08" w:rsidRPr="00971F08" w14:paraId="221CC762" w14:textId="77777777" w:rsidTr="001950BC">
        <w:trPr>
          <w:trHeight w:val="52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2E0D9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112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D899E1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нежилых объектов административно-хозяйственного назначения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 01.01.2026)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43DA8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E25A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8614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884D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2093157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9B293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7F2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FD005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C0E2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87F32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887BF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98D6B92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9253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4B1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50F57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A449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703D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C246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76023621" w14:textId="77777777" w:rsidTr="001950BC">
        <w:trPr>
          <w:trHeight w:val="114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85F3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380C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1749E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3AF0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DFAE3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2C2131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D6EAEFC" w14:textId="77777777" w:rsidTr="001950BC">
        <w:trPr>
          <w:trHeight w:val="27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38E51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D79CDB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3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управления лесами ЗАТО Северск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958D2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1534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57 198,81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A455E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57 198,81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F947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10587020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BDA9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B42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6A850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3D9B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4BE8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D90C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3DBFFF29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22DD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EC51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AB226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7123A9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24 387,48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71EBA6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24 387,48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A36A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5D2790B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94D9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1137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C304B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95616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C649B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6CC2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188B5DEC" w14:textId="77777777" w:rsidTr="001950BC">
        <w:trPr>
          <w:trHeight w:val="100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A470D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4B66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78BC6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A27C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42EF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BA73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645F59D" w14:textId="77777777" w:rsidTr="001950BC">
        <w:trPr>
          <w:trHeight w:val="25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EF855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A9A74D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МКУ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Лесничество ЗАТО Северск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840752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9A02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55 808,81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2611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55 808,81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4B16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55D0A3AF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C48EC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66B1C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80829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DD17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7930B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20 886,21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E098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214A434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6563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679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E24BE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448A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22 997,48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4921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22 997,48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4C77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5A82503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C2A6C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4284E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B2596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4D9886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12CE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11 925,12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3E2F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155F0DAB" w14:textId="77777777" w:rsidTr="001950BC">
        <w:trPr>
          <w:trHeight w:val="112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0856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BC6A6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0812F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8A85E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FFCBC8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11 221,67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982E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7C2C2A17" w14:textId="77777777" w:rsidTr="001950BC">
        <w:trPr>
          <w:trHeight w:val="306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C0C5E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937BA4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КПМ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лесохозяйственных мероприятий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B2867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49F1DA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00A6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B822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77C88863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A918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ED78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A05AA0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15F2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C296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CD37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754DBDF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4535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FD37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ADD3A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E764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FAC1B1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1 390,00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E57F63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D9D74BD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3CADB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3363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2324F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0D64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D92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0717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0D9F1A17" w14:textId="77777777" w:rsidTr="001950BC">
        <w:trPr>
          <w:trHeight w:val="43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44B55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5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AB919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4 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Обеспечивающая подпрограмма</w:t>
            </w:r>
            <w:r w:rsidR="00195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3BB6EC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5301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184 975,12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37AB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184 975,12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872F6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4FEC1635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8AC37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374DF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78660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AD1EB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70 099,45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3CAF5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70 099,45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E07C0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228507ED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D7B5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BF62D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6FD166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1009D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65 393,79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13BC0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65 393,79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9DF322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30F0F0CD" w14:textId="77777777" w:rsidTr="001950BC">
        <w:trPr>
          <w:trHeight w:val="3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E381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DAA3D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8A433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021A7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49 481,88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37D770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49 481,88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0C060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71F08" w:rsidRPr="00971F08" w14:paraId="4774FAA5" w14:textId="77777777" w:rsidTr="001950BC">
        <w:trPr>
          <w:trHeight w:val="126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2BEB8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4EF1" w14:textId="77777777" w:rsidR="00971F08" w:rsidRPr="00971F08" w:rsidRDefault="00971F08" w:rsidP="00971F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052EF" w14:textId="77777777" w:rsidR="00971F08" w:rsidRPr="00971F08" w:rsidRDefault="00971F08" w:rsidP="00971F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(прогноз-ный период)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3A7D6F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48 510,51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EAC04C" w14:textId="77777777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48 510,51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00D8E" w14:textId="64E5F0D3" w:rsidR="00971F08" w:rsidRPr="00971F08" w:rsidRDefault="00971F08" w:rsidP="00971F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  <w:r w:rsidR="00CF6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bookmarkStart w:id="0" w:name="_GoBack"/>
            <w:bookmarkEnd w:id="0"/>
          </w:p>
        </w:tc>
      </w:tr>
    </w:tbl>
    <w:p w14:paraId="6DC061BB" w14:textId="77777777" w:rsidR="00971F08" w:rsidRDefault="00971F08"/>
    <w:sectPr w:rsidR="00971F08" w:rsidSect="00250A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5F648" w14:textId="77777777" w:rsidR="007F0A24" w:rsidRDefault="007F0A24" w:rsidP="00250ACE">
      <w:pPr>
        <w:spacing w:after="0" w:line="240" w:lineRule="auto"/>
      </w:pPr>
      <w:r>
        <w:separator/>
      </w:r>
    </w:p>
  </w:endnote>
  <w:endnote w:type="continuationSeparator" w:id="0">
    <w:p w14:paraId="0322539C" w14:textId="77777777" w:rsidR="007F0A24" w:rsidRDefault="007F0A24" w:rsidP="00250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74D5A" w14:textId="77777777" w:rsidR="00062D20" w:rsidRDefault="00062D2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6D020E" w14:textId="77777777" w:rsidR="00062D20" w:rsidRDefault="00062D20" w:rsidP="00062D20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42719" w14:textId="77777777" w:rsidR="00062D20" w:rsidRDefault="00062D20" w:rsidP="00062D20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6B0C1F" w14:textId="77777777" w:rsidR="007F0A24" w:rsidRDefault="007F0A24" w:rsidP="00250ACE">
      <w:pPr>
        <w:spacing w:after="0" w:line="240" w:lineRule="auto"/>
      </w:pPr>
      <w:r>
        <w:separator/>
      </w:r>
    </w:p>
  </w:footnote>
  <w:footnote w:type="continuationSeparator" w:id="0">
    <w:p w14:paraId="1B058566" w14:textId="77777777" w:rsidR="007F0A24" w:rsidRDefault="007F0A24" w:rsidP="00250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3C456" w14:textId="77777777" w:rsidR="00062D20" w:rsidRDefault="00062D2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22472798"/>
      <w:docPartObj>
        <w:docPartGallery w:val="Page Numbers (Top of Page)"/>
        <w:docPartUnique/>
      </w:docPartObj>
    </w:sdtPr>
    <w:sdtEndPr/>
    <w:sdtContent>
      <w:p w14:paraId="1D001B04" w14:textId="77777777" w:rsidR="00250ACE" w:rsidRDefault="00250ACE">
        <w:pPr>
          <w:pStyle w:val="a3"/>
          <w:jc w:val="center"/>
        </w:pPr>
        <w:r w:rsidRPr="00250AC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50AC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50AC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50ACE">
          <w:rPr>
            <w:rFonts w:ascii="Times New Roman" w:hAnsi="Times New Roman" w:cs="Times New Roman"/>
            <w:sz w:val="24"/>
            <w:szCs w:val="24"/>
          </w:rPr>
          <w:t>2</w:t>
        </w:r>
        <w:r w:rsidRPr="00250AC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81937F4" w14:textId="77777777" w:rsidR="00250ACE" w:rsidRDefault="00250AC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766AE5" w14:textId="77777777" w:rsidR="00062D20" w:rsidRDefault="00062D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F08"/>
    <w:rsid w:val="00062D20"/>
    <w:rsid w:val="00112184"/>
    <w:rsid w:val="001950BC"/>
    <w:rsid w:val="00250ACE"/>
    <w:rsid w:val="00471636"/>
    <w:rsid w:val="007F0A24"/>
    <w:rsid w:val="00971F08"/>
    <w:rsid w:val="00997137"/>
    <w:rsid w:val="00CF6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6002"/>
  <w15:chartTrackingRefBased/>
  <w15:docId w15:val="{90FB24C2-BC45-4CA1-91A9-F86E3038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0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0ACE"/>
  </w:style>
  <w:style w:type="paragraph" w:styleId="a5">
    <w:name w:val="footer"/>
    <w:basedOn w:val="a"/>
    <w:link w:val="a6"/>
    <w:unhideWhenUsed/>
    <w:rsid w:val="00250A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250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7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9</cp:revision>
  <dcterms:created xsi:type="dcterms:W3CDTF">2025-12-24T08:49:00Z</dcterms:created>
  <dcterms:modified xsi:type="dcterms:W3CDTF">2025-12-26T02:28:00Z</dcterms:modified>
</cp:coreProperties>
</file>